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bookmarkStart w:id="0" w:name="_GoBack"/>
      <w:bookmarkEnd w:id="0"/>
      <w:r w:rsidRPr="00A05668">
        <w:rPr>
          <w:rFonts w:ascii="Calibri" w:eastAsia="Times New Roman" w:hAnsi="Calibri" w:cs="Times New Roman"/>
          <w:b/>
          <w:bCs/>
          <w:color w:val="1C283D"/>
          <w:lang w:eastAsia="tr-TR"/>
        </w:rPr>
        <w:t>MİLLÎ EĞİTİM BAKANLIĞI TAŞIMA YOLUYLA EĞİTİME ERİŞİM YÖNETMELİĞİ</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BİRİNCİ BÖLÜM</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Amaç, Kapsam, Dayanak ve Tanımlar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Amaç</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1 –</w:t>
      </w:r>
      <w:r w:rsidRPr="00A05668">
        <w:rPr>
          <w:rFonts w:ascii="Calibri" w:eastAsia="Times New Roman" w:hAnsi="Calibri" w:cs="Times New Roman"/>
          <w:color w:val="1C283D"/>
          <w:lang w:eastAsia="tr-TR"/>
        </w:rPr>
        <w:t> (1) Bu Yönetmeliğin amacı, Millî Eğitim Temel Kanunu ile tanınan eğitim hakkından yoksun kalması muhtemel ilköğretim, ortaöğretim ve özel eğitim okul/kurumlarına devam eden öğrenciler ile yaygın eğitim hizmetinden yararlanan özel eğitim kursiyerlerinin resmî okul/kurumlarda taşıma yoluyla eğitime erişimlerini sağlamak için gerekli usul ve esasları belirlemektir.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Kapsam</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2 –</w:t>
      </w:r>
      <w:r w:rsidRPr="00A05668">
        <w:rPr>
          <w:rFonts w:ascii="Calibri" w:eastAsia="Times New Roman" w:hAnsi="Calibri" w:cs="Times New Roman"/>
          <w:color w:val="1C283D"/>
          <w:lang w:eastAsia="tr-TR"/>
        </w:rPr>
        <w:t> (1) Bu Yönetmelik, taşıma yoluyla eğitime erişim uygulaması ile ilgili iş ve işlemleri kapsar.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Dayanak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3 –</w:t>
      </w:r>
      <w:r w:rsidRPr="00A05668">
        <w:rPr>
          <w:rFonts w:ascii="Calibri" w:eastAsia="Times New Roman" w:hAnsi="Calibri" w:cs="Times New Roman"/>
          <w:color w:val="1C283D"/>
          <w:lang w:eastAsia="tr-TR"/>
        </w:rPr>
        <w:t xml:space="preserve"> (1) Bu Yönetmelik, </w:t>
      </w:r>
      <w:proofErr w:type="gramStart"/>
      <w:r w:rsidRPr="00A05668">
        <w:rPr>
          <w:rFonts w:ascii="Calibri" w:eastAsia="Times New Roman" w:hAnsi="Calibri" w:cs="Times New Roman"/>
          <w:color w:val="1C283D"/>
          <w:lang w:eastAsia="tr-TR"/>
        </w:rPr>
        <w:t>5/1/1961</w:t>
      </w:r>
      <w:proofErr w:type="gramEnd"/>
      <w:r w:rsidRPr="00A05668">
        <w:rPr>
          <w:rFonts w:ascii="Calibri" w:eastAsia="Times New Roman" w:hAnsi="Calibri" w:cs="Times New Roman"/>
          <w:color w:val="1C283D"/>
          <w:lang w:eastAsia="tr-TR"/>
        </w:rPr>
        <w:t xml:space="preserve"> tarihli ve 222 sayılı İlköğretim ve Eğitim Kanunu, 14/6/1973 tarihli ve 1739 sayılı Millî Eğitim Temel Kanunu ile 25/8/2011 tarihli ve 652 sayılı Millî Eğitim Bakanlığının Teşkilat ve Görevleri Hakkında Kanun Hükmünde Kararname hükümlerine dayanılarak hazırlanmıştır.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Tanımlar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4 –</w:t>
      </w:r>
      <w:r w:rsidRPr="00A05668">
        <w:rPr>
          <w:rFonts w:ascii="Calibri" w:eastAsia="Times New Roman" w:hAnsi="Calibri" w:cs="Times New Roman"/>
          <w:color w:val="1C283D"/>
          <w:lang w:eastAsia="tr-TR"/>
        </w:rPr>
        <w:t> (1) Bu Yönetmelikte geçen;</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Bakan: Millî Eğitim Bakanını,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Bakanlık: Millî Eğitim Bakanlığını,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c) Birleştirilmiş sınıf: İlkokullarda birleştirilerek bir derslikte tek öğretmen tarafından okutulan birden fazla sınıfı,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ç) Geçici ikamet: Yangın, sel, deprem gibi doğal afetler, mevsimlik işler ve diğer sebeplere bağlı olarak yapılan göçler nedeni ile ikamet adresinin geçici olarak değişmesini,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d) Millî eğitim müdürlüğü: İl/ilçe millî eğitim müdürlüğünü,</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e) Öğrenci taşıma uygulaması: Taşıma yoluyla eğitimden faydalanacakların, seçilen taşıma merkezi kurumlara günübirlik taşınarak eğitim-öğretime devamlarını sağlamak amacıyla yapılan uygulamayı,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f) Öğrencisi taşınan okul/kurum: Taşıma kapsamına alınan resmî ilköğretim, ortaöğretim ile özel eğitim okul/kurumu ile yaygın eğitim kurumunu,</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05668">
        <w:rPr>
          <w:rFonts w:ascii="Calibri" w:eastAsia="Times New Roman" w:hAnsi="Calibri" w:cs="Times New Roman"/>
          <w:color w:val="1C283D"/>
          <w:lang w:eastAsia="tr-TR"/>
        </w:rPr>
        <w:t>g) Öğrencisi taşınan yerleşim birimi: Öğrenci taşıma uygulaması kapsamına alınan büyükşehir statüsündeki illerde belde, köy veya köy altı yerleşim yerlerinden mahalle statüsü kazanan ve toplu taşıma hizmeti verilmeyen yerleşim birimlerini; büyükşehir statüsü dışındaki illerde ise belde, köy ve köy altı yerleşim yerleri ile daha önce köy statüsünde olup belediye sınırları içerisine alınan, toplu taşıma hizmeti verilmeyen yerleşim birimlerini,</w:t>
      </w:r>
      <w:proofErr w:type="gramEnd"/>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05668">
        <w:rPr>
          <w:rFonts w:ascii="Calibri" w:eastAsia="Times New Roman" w:hAnsi="Calibri" w:cs="Times New Roman"/>
          <w:color w:val="1C283D"/>
          <w:lang w:eastAsia="tr-TR"/>
        </w:rPr>
        <w:t>ğ) Taşıma hizmetinden faydalanacaklar: Taşıma kapsamına giren kurumlardan eğitim almak isteyen, öğrenci taşıma uygulaması kapsamında öğrencisi taşınan yerleşim biriminde sürekli veya geçici ikamet eden öğrenci/kursiyerler ile özel eğitim ihtiyacı olan öğrenci/kursiyerlerden okul/kurum müdürlüklerince refakat edilmesine karar verilen ağır engelli bireyin velisi/vasisi ya da yazılı olarak yetkilendirdiği kişileri,</w:t>
      </w:r>
      <w:proofErr w:type="gramEnd"/>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h) Taşıma merkezi: Taşıma kapsamına alınan öğrencilerin öğrenim gördükleri Bakanlığa bağlı resmî okul/kurumu,</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 xml:space="preserve">ı) Taşımalı öğrenci </w:t>
      </w:r>
      <w:proofErr w:type="gramStart"/>
      <w:r w:rsidRPr="00A05668">
        <w:rPr>
          <w:rFonts w:ascii="Calibri" w:eastAsia="Times New Roman" w:hAnsi="Calibri" w:cs="Times New Roman"/>
          <w:color w:val="1C283D"/>
          <w:lang w:eastAsia="tr-TR"/>
        </w:rPr>
        <w:t>modülü</w:t>
      </w:r>
      <w:proofErr w:type="gramEnd"/>
      <w:r w:rsidRPr="00A05668">
        <w:rPr>
          <w:rFonts w:ascii="Calibri" w:eastAsia="Times New Roman" w:hAnsi="Calibri" w:cs="Times New Roman"/>
          <w:color w:val="1C283D"/>
          <w:lang w:eastAsia="tr-TR"/>
        </w:rPr>
        <w:t>: Öğrenci taşıma uygulaması kapsamında taşıma ve yemek hizmetinden yararlanan öğrenci/kursiyerlere yönelik gerçekleştirilen iş ve işlemlerin elektronik ortamda yürütüldüğü ve bilgilerin saklandığı sistemi,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i) Toplu taşıma hizmeti: Kamu kurum ve kuruluşları ile bunların verdiği yetkiyle gerçek ve tüzel kişiler tarafından işletilen kara, deniz ve su ulaşım araçları, tünel, raylı sistem dâhil her türlü toplu taşıma sistemleri ile belirli aralıklarla verilen mutat taşıma hizmetini,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05668">
        <w:rPr>
          <w:rFonts w:ascii="Calibri" w:eastAsia="Times New Roman" w:hAnsi="Calibri" w:cs="Times New Roman"/>
          <w:color w:val="1C283D"/>
          <w:lang w:eastAsia="tr-TR"/>
        </w:rPr>
        <w:t>ifade</w:t>
      </w:r>
      <w:proofErr w:type="gramEnd"/>
      <w:r w:rsidRPr="00A05668">
        <w:rPr>
          <w:rFonts w:ascii="Calibri" w:eastAsia="Times New Roman" w:hAnsi="Calibri" w:cs="Times New Roman"/>
          <w:color w:val="1C283D"/>
          <w:lang w:eastAsia="tr-TR"/>
        </w:rPr>
        <w:t xml:space="preserve"> eder.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lastRenderedPageBreak/>
        <w:t>İKİNCİ BÖLÜM</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Planlama ve Değerlendirme Komisyonları, Görevleri ve Uygulama</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Planlama komisyonu</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5 –</w:t>
      </w:r>
      <w:r w:rsidRPr="00A05668">
        <w:rPr>
          <w:rFonts w:ascii="Calibri" w:eastAsia="Times New Roman" w:hAnsi="Calibri" w:cs="Times New Roman"/>
          <w:color w:val="1C283D"/>
          <w:lang w:eastAsia="tr-TR"/>
        </w:rPr>
        <w:t> (1) İl ve ilçelerde, her eğitim ve öğretim yılında; taşıma yoluyla eğitimden faydalanacakları, taşıma kapsamına alınacak yerleşim birimlerini ve taşıma merkezi okul/kurumları belirlemek üzere  “Planlama Komisyonu” kurulur.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05668">
        <w:rPr>
          <w:rFonts w:ascii="Calibri" w:eastAsia="Times New Roman" w:hAnsi="Calibri" w:cs="Times New Roman"/>
          <w:color w:val="1C283D"/>
          <w:lang w:eastAsia="tr-TR"/>
        </w:rPr>
        <w:t>(2) Planlama komisyonu; millî eğitim müdürlüğünde ilgili il millî eğitim müdür yardımcısı veya şube müdürünün başkanlığında, en az ikisi taşıma merkezi okul/kurum müdürü olmak kaydıyla ilköğretim, ortaöğretim ve özel eğitim okul/kurumu ile yaygın eğitim kurumu müdürleri arasından seçilen başkan dâhil en az üç, en fazla dokuz üyeden oluşur.</w:t>
      </w:r>
      <w:proofErr w:type="gramEnd"/>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(3) Planlama komisyonu; millî eğitim müdürlüğünün uygun görüşü ve mahallî mülki idare amirinin onayı ile ocak ayı içinde oluşturulur, millî eğitim müdürlüğünce hazırlanan çalışma takvimine göre bir yıl süre ile çalışır.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(4) Planlama komisyonu, taşıma yoluyla eğitimden faydalanacaklara ilişkin planlamaları yapmak üzere şubat ayını geçmeyecek şekilde komisyon başkanının uygun göreceği tarihlerde toplanır.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(5) Kendi bölgelerindeki öğrenci/kursiyerlerin taşıma kapsamına alınması ile ilgili görüşlerini bildirmek üzere ihtiyaç duyulması hâlinde, ilgili yerleşim birimlerinin muhtarları, belediye başkanları ile kamu kurum ve kuruluşlarının yetkilileri de toplantıya davet edilebilir.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Planlama komisyonunun görevleri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6 –</w:t>
      </w:r>
      <w:r w:rsidRPr="00A05668">
        <w:rPr>
          <w:rFonts w:ascii="Calibri" w:eastAsia="Times New Roman" w:hAnsi="Calibri" w:cs="Times New Roman"/>
          <w:color w:val="1C283D"/>
          <w:lang w:eastAsia="tr-TR"/>
        </w:rPr>
        <w:t> (1) Planlama komisyonunun görevleri şunlardır: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Toplantı tarihi itibarıyla il/ilçe mahallî mülki idare ve belediye mücavir alan sınırları içindeki toplu taşıma hizmetlerini değerlendirmek suretiyle öğrencisi taşınacak veya kapsam dışı bırakılacak yerleşim birimleri ile taşıma yoluyla eğitimden faydalanacakları, taşıma kapsamına giren kurumlar bazında tespit etmek,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Öğrenci sayısı ve ulaşım imkânlarına göre, taşınacak öğrencileri ve öğrencisi taşınacak yerleşim birimlerini gruplandırarak, taşıma merkezi okulları tespit etmek,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c) Her bir taşıma merkezi okul/kuruma öğrencisi taşınacak yerleşim birimi ile öğrenci sayısını dikkate alarak, öğrencilerin kaç araçla taşınacağını, aracın izleyeceği yol ve durakları ile hareket saatlerini belirlemek,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ç) Öğrencilerin güvenli şekilde taşınmaları, sağlık ve beslenme konularında alınacak önlemleri belirlemek,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d) Öğrencileri taşıma kapsamına alınarak kapatılan okul/kurumların bina ve tesisleri ile ders araçları ve taşınırlarının öncelikle taşıma merkezi okul/kurumların ihtiyaçlarını karşılamak amacıyla millî eğitim müdürlüğüne öneride bulunmak,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e)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İklimi ve ulaşım şartları taşımaya elverişsiz olan veya taşınması ekonomik olmayan yerleşim birimlerindeki ilköğretim ve ortaöğretim okul/kurumlarında öğrenim görmekte olan öğrencileri, öncelikle yatılı bölge ortaokulları ve pansiyonlu okullara yerleştirdikten sonra, taşıma kapsamına alınacak diğer öğrencilerin planlamasını yapmak,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f) Bulunduğu yerleşim yerinde öğrenim göreceği eğitim kurumu olmayan öğrencilerin tespitini yaparak, başka bir il/ilçedeki taşıma merkezine öğrencisi taşınacak okul ve yerleşim birimlerindeki öğrencilerin taşınacağı okulları planlayarak değerlendirme komisyonuna bildirmek,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g)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İlkokul ve ortaokul öğrencilerine yönelik mart ayında; imam-hatip ortaokulu ve ortaöğretim öğrencilerinin taşınmasına yönelik ise bu öğrencilere ait planlama işlemlerinin tamamlanmasından sonra, millî eğitim müdürlüklerince Taşımalı Öğrenci Modülüne girilen planlama verileri ile hazırlanan gerekçeli raporu il millî eğitim müdürlüğüne sunmak,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ğ) Zorunlu eğitimini tamamlamış ya da zorunlu öğrenim çağı dışına çıkmış yaygın eğitim hizmetlerinden yararlanması muhtemel özel eğitim kursiyerleri ile bunların devam edeceği kursların süre ve sayılarını İl/İlçe Hayat Boyu Öğrenme Halk Eğitim Planlama ve İşbirliği Komisyonu ile birlikte tespit etmek,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lastRenderedPageBreak/>
        <w:t>h) İl ve ilçeye bağlı yerleşim birimlerini nüfus, coğrafi yapı, ulaşım, iklim, özel eğitim okul/kurum/sınıfı ile yaygın eğitim kurumunun fiziki kapasitesi ve konumu gibi özelliklere göre gruplandırmak,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ı) Özel eğitim ihtiyacı olan öğrenci/kursiyerlerin taşınabilmesi için gerekli tedbir ve kararları almak,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i) Özel eğitime ihtiyacı olan öğrenci/kursiyerlerin okul/kurumlarına daha kısa sürede ulaşmalarının sağlanması için gerekli tedbirleri belirlemek,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 xml:space="preserve">j) Otistik, </w:t>
      </w:r>
      <w:proofErr w:type="spellStart"/>
      <w:r w:rsidRPr="00A05668">
        <w:rPr>
          <w:rFonts w:ascii="Calibri" w:eastAsia="Times New Roman" w:hAnsi="Calibri" w:cs="Times New Roman"/>
          <w:color w:val="1C283D"/>
          <w:lang w:eastAsia="tr-TR"/>
        </w:rPr>
        <w:t>serebralpalsili</w:t>
      </w:r>
      <w:proofErr w:type="spellEnd"/>
      <w:r w:rsidRPr="00A05668">
        <w:rPr>
          <w:rFonts w:ascii="Calibri" w:eastAsia="Times New Roman" w:hAnsi="Calibri" w:cs="Times New Roman"/>
          <w:color w:val="1C283D"/>
          <w:lang w:eastAsia="tr-TR"/>
        </w:rPr>
        <w:t>, zihinsel, ortopedik ve birden fazla özrü olan ağır engelli öğrencilere taşıma esnasında refakat eden refakatçi aile üyesi sayısını belirlemek,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k) Özel eğitim ihtiyacı olan öğrenci/kursiyerlerin taşınacağı araçlarda rehber personel bulundurulmasını sağlamak,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 xml:space="preserve">l) Özel eğitim ihtiyacı olan öğrenci/kursiyerlerden tekerlekli sandalye kullanan veya yürüme güçlüğü yaşayanlara hizmet verecek servis araçlarında </w:t>
      </w:r>
      <w:proofErr w:type="spellStart"/>
      <w:r w:rsidRPr="00A05668">
        <w:rPr>
          <w:rFonts w:ascii="Calibri" w:eastAsia="Times New Roman" w:hAnsi="Calibri" w:cs="Times New Roman"/>
          <w:color w:val="1C283D"/>
          <w:lang w:eastAsia="tr-TR"/>
        </w:rPr>
        <w:t>liftli</w:t>
      </w:r>
      <w:proofErr w:type="spellEnd"/>
      <w:r w:rsidRPr="00A05668">
        <w:rPr>
          <w:rFonts w:ascii="Calibri" w:eastAsia="Times New Roman" w:hAnsi="Calibri" w:cs="Times New Roman"/>
          <w:color w:val="1C283D"/>
          <w:lang w:eastAsia="tr-TR"/>
        </w:rPr>
        <w:t xml:space="preserve"> donanım, standartlara uygun seyyar rampa ve ihtiyaç duyulacak diğer teknik özellikleri belirlemek,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m) İşitme engelli özel eğitim meslek lisesi öğrencileri ile işitme engelli özel eğitim kursiyerlerine verilecek olan toplu taşıma kartları veya biletlerinin öğrenci ve gün sayısına göre aylık ödenek talebini belirlemek,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n) İhtiyaç duyulan zamanlarda, özel eğitim ihtiyacı olan öğrenci/kursiyerlerin taşımasına yönelik millî eğitim müdürlüklerince Taşımalı Öğrenci Modülüne girilen planlama verileri ile hazırlanan gerekçeli raporu millî eğitim müdürlüğüne sunmak,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o) Özel eğitim ihtiyacı olan öğrenci/kursiyerlerden işletmelerde mesleki eğitime devam edenlerden taşıma güzergâhında olup taşınacakları tespit etmek, güzergâh üzerinde olmayan işitme engelli öğrenci/kursiyerlere verilecek olan toplu taşıma kartı veya biletinin öğrenci ve gün sayısına göre aylık ödenek talebini belirlemek.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Taşıma merkezi okulların özellikleri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7 –</w:t>
      </w:r>
      <w:r w:rsidRPr="00A05668">
        <w:rPr>
          <w:rFonts w:ascii="Calibri" w:eastAsia="Times New Roman" w:hAnsi="Calibri" w:cs="Times New Roman"/>
          <w:color w:val="1C283D"/>
          <w:lang w:eastAsia="tr-TR"/>
        </w:rPr>
        <w:t> (1) Taşıma merkezi okulların seçiminde;</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Öğrencisi taşınacak okul ve yerleşim birimlerine göre daha merkezî durumda olması, çevredeki diğer yerleşim birimleri ile ulaşım imkânlarına sahip, gelişmeye uygun olması,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Derslik, atölye ve laboratuvar sayısı ile fiziki kapasitenin yerleşim yerindeki öğrenciler ile taşıma kapsamına alınan öğrenci sayısının eğitimine yeterli olması,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c) Öğretmen ve ders araç-gerecinin yeterli olması,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ç) Öğrencilerin sosyal, kültürel ve sportif faaliyetler ile kitaplık ve kütüphanelerden yararlanabilmeleri için uygun ortamların bulunması,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05668">
        <w:rPr>
          <w:rFonts w:ascii="Calibri" w:eastAsia="Times New Roman" w:hAnsi="Calibri" w:cs="Times New Roman"/>
          <w:color w:val="1C283D"/>
          <w:lang w:eastAsia="tr-TR"/>
        </w:rPr>
        <w:t>şartları</w:t>
      </w:r>
      <w:proofErr w:type="gramEnd"/>
      <w:r w:rsidRPr="00A05668">
        <w:rPr>
          <w:rFonts w:ascii="Calibri" w:eastAsia="Times New Roman" w:hAnsi="Calibri" w:cs="Times New Roman"/>
          <w:color w:val="1C283D"/>
          <w:lang w:eastAsia="tr-TR"/>
        </w:rPr>
        <w:t xml:space="preserve"> aranır.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(2) Zorunlu sebepler dışında yatılı bölge ortaokulları ve ikili eğitim yapan okul/kurumların taşıma merkezi okul olarak seçilmemesi,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(3) Taşıma merkezi olacak ilkokulda birleştirilmiş sınıf uygulaması yapılmaz. Ancak zorunlu hâllerde planlama komisyonunun teklifi, il değerlendirme komisyonunun kararı ve mahallî mülki idare amirinin onayı ile uygulama yapılabilir.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(4) Öğrenci taşıma uygulamasında ilkokul, ortaokul, imam-hatip ortaokulu, ortaöğretim öğrencileri ile özel eğitim ihtiyacı olan öğrenci/kursiyer/velilerin ayrı ayrı araçlarla taşınması esastır. Uygun nitelik ve nicelikte araç bulunamaması durumunda, ilgili okul düzeyinde yerleşim yerinde az sayıda öğrenci bulunması, ders giriş-çıkış saatlerinin yakın olması ve araçta yer olması şartıyla özel eğitim öğrenci/kursiyerleri dışındaki öğrenciler birlikte taşınabilir.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Öğrencisi taşınacak okul ve yerleşim biriminde aranacak şartlar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8 –</w:t>
      </w:r>
      <w:r w:rsidRPr="00A05668">
        <w:rPr>
          <w:rFonts w:ascii="Calibri" w:eastAsia="Times New Roman" w:hAnsi="Calibri" w:cs="Times New Roman"/>
          <w:color w:val="1C283D"/>
          <w:lang w:eastAsia="tr-TR"/>
        </w:rPr>
        <w:t> (1) Toplu taşıma hizmeti bulunmayan, öğrencisi taşıma kapsamına alınacak okul ve yerleşim biriminin seçiminde;</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Nüfusun az veya dağınık olması, öğrenci sayısındaki yetersizlik, yerleşim yerinin coğrafi özellikleri, yol şartları,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Eğitime erişim ihtiyacı olan öğrencinin sürekli veya geçici ikamet ettiği yerleşim yerinde bu ihtiyacını karşılayacağı türde eğitim kurumu bulunmaması veya bu kurumların kapalı olması,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lastRenderedPageBreak/>
        <w:t>c) Doğal afetler, salgın hastalıklar, can ve mal kaybı tehlikesi gibi ani ve beklenmedik olayların ortaya çıkması ve/veya bu olaylar sonucunda; tamir, güçlendirme, bertaraf veya tedavi çalışmaları yapılıyor olması,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ç) Göçler ve mevsimlik işçi hareketleri olması,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05668">
        <w:rPr>
          <w:rFonts w:ascii="Calibri" w:eastAsia="Times New Roman" w:hAnsi="Calibri" w:cs="Times New Roman"/>
          <w:color w:val="1C283D"/>
          <w:lang w:eastAsia="tr-TR"/>
        </w:rPr>
        <w:t>gibi</w:t>
      </w:r>
      <w:proofErr w:type="gramEnd"/>
      <w:r w:rsidRPr="00A05668">
        <w:rPr>
          <w:rFonts w:ascii="Calibri" w:eastAsia="Times New Roman" w:hAnsi="Calibri" w:cs="Times New Roman"/>
          <w:color w:val="1C283D"/>
          <w:lang w:eastAsia="tr-TR"/>
        </w:rPr>
        <w:t xml:space="preserve"> özellikler aranır.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(2) Öğrencisi taşınacak yerleşim yerinin taşıma merkezine uzaklığının en az 2 kilometre olması esas olup, 50 kilometreden daha fazla mesafeden taşıma yapılmaz. Birinci fıkrada sayılan özellikler sebebiyle bu mesafelerin artırılıp azaltılmasına gerekçe belirtmek suretiyle Planlama Komisyonu karar verebilir.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(3)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En az bir ders yılı parasız yatılı öğrenim gören ortaöğretim öğrencileri taşıma kapsamında değerlendirilebilir. Parasız yatılılıktan öğrenci taşıma uygulamasına geçişler için başvurular, öğrenci velisi tarafından parasız yatılı olarak öğrenim gördüğü okul müdürlüğüne, ders bitiminden haziran ayının sonuna kadar yapılır. Okul müdürlüklerinden gelen bu başvurular, parasız yatılılık ve bursluluk komisyonunun görüşleri de alınarak Planlama Komisyonunca değerlendirilir.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Özel eğitim öğrenci/kursiyerlerinin taşınması</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9 –</w:t>
      </w:r>
      <w:r w:rsidRPr="00A05668">
        <w:rPr>
          <w:rFonts w:ascii="Calibri" w:eastAsia="Times New Roman" w:hAnsi="Calibri" w:cs="Times New Roman"/>
          <w:color w:val="1C283D"/>
          <w:lang w:eastAsia="tr-TR"/>
        </w:rPr>
        <w:t> (1) Özel eğitim okul/kurum/sınıfı öğrencileri ile yaygın eğitim hizmetinden yararlanan özel eğitime ihtiyacı olan bireyler ders yılı içinde ve 8 inci maddede yer alan şartlar aranmaksızın kayıtlı oldukları okul/kurum/sınıflara taşınır.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Değerlendirme komisyonu</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10 –</w:t>
      </w:r>
      <w:r w:rsidRPr="00A05668">
        <w:rPr>
          <w:rFonts w:ascii="Calibri" w:eastAsia="Times New Roman" w:hAnsi="Calibri" w:cs="Times New Roman"/>
          <w:color w:val="1C283D"/>
          <w:lang w:eastAsia="tr-TR"/>
        </w:rPr>
        <w:t> (1) Öğrencisi taşıma kapsamına alınacak yerleşim birimleri ve okullar ile ilgili Planlama Komisyonu tarafından hazırlanan raporları değerlendirmek ve il/ilçeler arasında eş güdümü sağlamak üzere “Değerlendirme Komisyonu” kurulur.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(2) Değerlendirme Komisyonu; il millî eğitim müdürü veya ilgili il millî eğitim müdür yardımcısının başkanlığında öğrenci taşıma uygulamasından sorumlu şube müdürü, öğrenci taşıma uygulamasının yapıldığı ilçe millî eğitim müdürleri ve maarif müfettişinden oluşur.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(3)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Komisyon, ilkokul ve ortaokul öğrencilerine yönelik taşıma planlamalarını değerlendirmek üzere nisan ayının son haftasında, imam-hatip ortaokulu ve ortaöğretim öğrenci taşınmasına ait taşıma planlamalarını değerlendirmek üzere ise en geç eylül ayının ilk haftası içerisinde toplanır. Özel eğitim ihtiyacı olan öğrenci/kursiyerlere yönelik taşıma planlamalarını değerlendirmek için ihtiyaç duyulan zamanlarda Komisyon Başkanının teklifi ile toplanır.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(4) Komisyon, millî eğitim müdürlüğünce hazırlanan çalışma takvimine göre bir yıl süre ile çalışır. İhtiyaç duyulması hâlinde diğer birimlerden sorumlu il millî eğitim müdür yardımcısı veya şube müdürleri ve iş birliği yapılması gerekli görülen kamu kurum ve kuruluşlarının temsilcilerinin de toplantılara katılmaları sağlanır.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Değerlendirme komisyonunun görevleri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11 –</w:t>
      </w:r>
      <w:r w:rsidRPr="00A05668">
        <w:rPr>
          <w:rFonts w:ascii="Calibri" w:eastAsia="Times New Roman" w:hAnsi="Calibri" w:cs="Times New Roman"/>
          <w:color w:val="1C283D"/>
          <w:lang w:eastAsia="tr-TR"/>
        </w:rPr>
        <w:t> (1) Değerlendirme Komisyonunun görevleri şunlardır: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Millî eğitim müdürlüklerinin taşıma yoluyla eğitime erişim iş ve işlemlerini düzenleyen usul ve esasları belirleyerek valilik onayına sunmak,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İlçelerin öğrenci taşıma planlaması raporlarını inceleyerek bu Yönetmelik hükümlerine uymayan, öğrenciyi, öğrencisi taşınan okulu, yerleşim birimi ile taşıma merkezi okulları uygulama kapsamından çıkartmak,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c) Başka bir il veya ilçeden öğrencisi taşınacak yerleşim birimleri ile okul/kurumların taşınmasına ait planlamaları il veya ilçeler arasında koordinasyon sağlanması için il millî eğitim müdürlüğüne bildirmek,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ç) Öğrencileri taşıma kapsamından çıkartılıp yeniden açılacak okul/kurumların bakım ve onarımlarının yapılması ve eğitim-öğretime hazırlanması için millî eğitim müdürlüğüne bildirmek,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d) İl düzeyinde öğrenci taşınması planlamasına son şeklini vererek Taşımalı Öğrenci Modülüne işletilmesini sağlamak ve sistem üzerinden alınacak Taşıma Kapsamına Alınan Öğrenci Bilgi Formunun (Ek-1) valilik onayına sunulmasını sağlamak.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Uygulama</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lastRenderedPageBreak/>
        <w:t>MADDE 12 –</w:t>
      </w:r>
      <w:r w:rsidRPr="00A05668">
        <w:rPr>
          <w:rFonts w:ascii="Calibri" w:eastAsia="Times New Roman" w:hAnsi="Calibri" w:cs="Times New Roman"/>
          <w:color w:val="1C283D"/>
          <w:lang w:eastAsia="tr-TR"/>
        </w:rPr>
        <w:t> (1) Yapılan planlama sonucu öğrencileri taşıma kapsamına alınan ve çıkartılan yerleşim birimleri ve okullar ile taşıma merkezi okullar il millî eğitim müdürünün teklifi ve valinin onayı ile uygulamaya konulur. Bu onay bir eğitim ve öğretim yılı için geçerlidir.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(2)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İl millî eğitim müdürlüğü, bu Yönetmeliğin ekinde yer alan ve Taşımalı Öğrenci Modülüne girilen ilkokul ve ortaokul öğrencilerinin taşınmasına yönelik Taşıma Kapsamına Alınan Öğrenci Bilgi Formunu (Ek-1) mayıs ayının en geç üçüncü haftasında, imam-hatip ortaokulu ve ortaöğretim öğrencilerinin taşınmasına yönelik Taşıma Kapsamına Alınan Öğrenci Bilgi Formunu (Ek-1) bu öğrencilere ait planlama işlemlerinin tamamlanmasının ardından eğitim öğretim başlamadan ihale işlemleri yapılmak üzere ilgili birimlere gönderir.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(3) Özel eğitim öğrenci/kursiyerlerinin taşınmalarına yönelik planlamaların yapılmasını müteakip Taşımalı Öğrenci Modülüne girilen Özel Eğitim İstatistik ve Ödenek Formunu (Ek-3) ihale işlemleri yapılmak üzere ilgili birimlere gönderir.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Taşıma merkezi okul/kurum müdürünün görevleri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13 –</w:t>
      </w:r>
      <w:r w:rsidRPr="00A05668">
        <w:rPr>
          <w:rFonts w:ascii="Calibri" w:eastAsia="Times New Roman" w:hAnsi="Calibri" w:cs="Times New Roman"/>
          <w:color w:val="1C283D"/>
          <w:lang w:eastAsia="tr-TR"/>
        </w:rPr>
        <w:t> (1) Taşıma kapsamında öğrencisi bulunan okul/kurum müdürünün öğrenci taşıma uygulamasına ilişkin görevleri şunlardır: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Okul/kurumun fiziki durumu ve kontenjanına göre öğrenci taşıma uygulaması kapsamında okul/kurumun alabileceği öğrenci sayısını sınıflara göre tespit ederek ilkokul ve ortaokullarda şubat ayının ikinci haftasında, imam-hatip ortaokulu ve ortaöğretim okul/kurumlarında en geç ağustos ayının ilk haftasında millî eğitim müdürlüğüne bildirmek,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Taşıma yoluyla okul/kuruma gelen öğrencilerin kayıt kabul ve nakil işlemlerini ilgili mevzuat hükümleri doğrultusunda yapmak,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c) Taşınan öğrenciler ile taşıma merkezi okul/kurumlardaki öğrencilerin birlikte öğrenim görmelerini sağlayacak şekilde sınıf ve şubelere göre dengeli dağılımını yapmak,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ç) Taşınacak öğrencilerin geliş ve gidişlerine göre haftalık ders dağıtım ve günlük vakit çizelgesini düzenlemek,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d) Okul/kurumların fiziki imkânları ölçüsünde geliş ve gidiş saatlerinde oluşan boşluklarda öğrencilerin sosyal, kültürel ve sportif faaliyetler ile kitaplık ve kütüphanelerden yararlandırılmasını sağlamak,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e) Taşınan ilköğretim ve ortaöğretim okul/kurumu öğrencilerinin öğle yemeklerini düzenli şekilde yiyebilmeleri için gerekli tedbirleri almak, yüklenicinin sözleşme hükümlerine uyup uymadığını günlük olarak kontrol etmek ve giderilemeyen aksaklıkları rapor hâlinde millî eğitim müdürlüğüne bildirmek,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f) Taşınan öğrencilerin velileri ve ilgili muhtar/belediye başkanı/kamu görevlileri ile iş birliğini sağlamak için gerekli önlemleri almak,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g) Servis araçları ile taşınan öğrencilerin, isim listelerine göre kontrol edilmesini sağlamak,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ğ) Araçların aylık çalışma programlarına göre hazırlanan puantaj cetvellerini her ayın sonunda millî eğitim müdürlüğüne göndermek,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h)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-8/7/2018-30472)</w:t>
      </w:r>
      <w:r w:rsidRPr="00A05668">
        <w:rPr>
          <w:rFonts w:ascii="Calibri" w:eastAsia="Times New Roman" w:hAnsi="Calibri" w:cs="Times New Roman"/>
          <w:color w:val="1C283D"/>
          <w:lang w:eastAsia="tr-TR"/>
        </w:rPr>
        <w:t xml:space="preserve"> Taşıma işini yüklenenlerin ve taşıt sürücülerinin, 25/10/2017 tarihli ve 30221 sayılı Resmî </w:t>
      </w:r>
      <w:proofErr w:type="spellStart"/>
      <w:r w:rsidRPr="00A05668">
        <w:rPr>
          <w:rFonts w:ascii="Calibri" w:eastAsia="Times New Roman" w:hAnsi="Calibri" w:cs="Times New Roman"/>
          <w:color w:val="1C283D"/>
          <w:lang w:eastAsia="tr-TR"/>
        </w:rPr>
        <w:t>Gazete’de</w:t>
      </w:r>
      <w:proofErr w:type="spellEnd"/>
      <w:r w:rsidRPr="00A05668">
        <w:rPr>
          <w:rFonts w:ascii="Calibri" w:eastAsia="Times New Roman" w:hAnsi="Calibri" w:cs="Times New Roman"/>
          <w:color w:val="1C283D"/>
          <w:lang w:eastAsia="tr-TR"/>
        </w:rPr>
        <w:t xml:space="preserve"> yayımlanan Okul Servis Araçları Yönetmeliği ve sözleşme hükümlerine uyup uymadığını günlük olarak denetlemek, aksaklıkları önlemek ve gidermek üzere gerekli tedbirleri almak ve giderilemeyen aksaklıkları rapor hâlinde millî eğitim müdürlüğüne bildirmek,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ı) Okul servis araçlarının arkasındaki “OKUL TAŞITI” tabelasının üst kısmına, okunabilecek şekilde sürücü hatalarının millî eğitim müdürlüğüne bildirileceği telefon numarasının yazdırılmasını sağlamak,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i) İşitme engelli özel eğitim meslek lisesi öğrencileri ile yaygın eğitim hizmetinden yararlanan işitme engelli kursiyerlere dağıtılmak üzere aylık toplu taşıma bilet miktarını millî eğitim müdürlüğüne bildirmek, aylık toplu taşıma biletlerini öğrencilere veya velilerine imza karşılığı dağıtmak, öğrencinin devamsızlık yaptığı günleri bir sonraki ayın bilet miktarından düşmek,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j) Özel eğitim öğrenci/kursiyerlerinin taşındığı araçlarda bulunan rehber personelin servis aracında bulunduğu zamanlar ile eğitim-öğretim saatlerinde sorumluluğunda olan öğrenci/kursiyerlere yönelik görevlerini yerine getirmesini sağlamak,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lastRenderedPageBreak/>
        <w:t>k) Özel eğitim öğrenci ve kursiyerlerinin okul/kurumlarına daha kısa sürede ulaşımlarının sağlanması için gerekli tedbirlerin alınmasını sağlamak,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l) Mesleki ve teknik ortaöğretim okul/kurumlarında, ders yılı içerisinde işletmelerde mesleki eğitime devam eden öğrencilerden şartları uyanların kayıtlı olduğu okula kadar güzergâh değişikliği yapmadan taşınmasına ilişkin planlamaları yaparak, öğrenci velisinden yazılı izin almak ve bu durumdaki öğrencilerin sayılarını millî eğitim müdürlüğüne bildirmek.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Rehber personel</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14 –</w:t>
      </w:r>
      <w:r w:rsidRPr="00A05668">
        <w:rPr>
          <w:rFonts w:ascii="Calibri" w:eastAsia="Times New Roman" w:hAnsi="Calibri" w:cs="Times New Roman"/>
          <w:color w:val="1C283D"/>
          <w:lang w:eastAsia="tr-TR"/>
        </w:rPr>
        <w:t> (1) Özel eğitim ihtiyacı olan öğrenci/kursiyerlerin taşındığı araçlarda ücreti ve her türlü sosyal hakları ihale dokümanlarında belirlenerek yüklenici tarafından karşılanmak üzere bir rehber personel görevlendirilir.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(2) Rehber personel görevlendirmesinde; mesleki ve teknik eğitim okul/kurumlarının acil sağlık hizmetleri, hasta ve yaşlı hizmetleri, hemşirelik ile çocuk gelişimi ve eğitimi alanı mezunu olmak tercih sebebi olarak kabul edilir. Bu alanlardan mezun personel bulunamaması hâlinde bu Yönetmelik kapsamında taşınan özel eğitim ihtiyacı olan öğrenci/kursiyerlerin birinci dereceden yakınlarına öncelik verilir.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(3)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Ek:RG</w:t>
      </w:r>
      <w:proofErr w:type="gramEnd"/>
      <w:r w:rsidRPr="00A05668">
        <w:rPr>
          <w:rFonts w:ascii="Calibri" w:eastAsia="Times New Roman" w:hAnsi="Calibri" w:cs="Times New Roman"/>
          <w:b/>
          <w:bCs/>
          <w:color w:val="1C283D"/>
          <w:lang w:eastAsia="tr-TR"/>
        </w:rPr>
        <w:t>-8/7/2018-30472)</w:t>
      </w:r>
      <w:r w:rsidRPr="00A05668">
        <w:rPr>
          <w:rFonts w:ascii="Calibri" w:eastAsia="Times New Roman" w:hAnsi="Calibri" w:cs="Times New Roman"/>
          <w:color w:val="1C283D"/>
          <w:lang w:eastAsia="tr-TR"/>
        </w:rPr>
        <w:t> Rehber personel Okul Servis Araçları Yönetmeliğinin 9 uncu maddesinin ikinci fıkrasının (c) bendinde belirtilen sertifikaya sahip olmalıdır.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Rehber personelin görevleri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15 –</w:t>
      </w:r>
      <w:r w:rsidRPr="00A05668">
        <w:rPr>
          <w:rFonts w:ascii="Calibri" w:eastAsia="Times New Roman" w:hAnsi="Calibri" w:cs="Times New Roman"/>
          <w:color w:val="1C283D"/>
          <w:lang w:eastAsia="tr-TR"/>
        </w:rPr>
        <w:t> (1) Özel eğitim öğrencileri ile yaygın eğitim hizmetlerinden yararlanan özel eğitim kursiyerlerinin taşınmasında görevli rehber personel;</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Okula/kuruma gelişteki ilk öğrenci/kursiyerin alındığı noktadan önce servis aracında bulunmak ve okul/kurumdaki eğitim-öğretim bittikten sonra en son öğrenci/kursiyerin indiği noktaya kadar araçta bulunmak,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Refakat ettiği öğrenci/kursiyerlerin güvenli ve emniyetli bir şekilde araca biniş ve inişleri ile geliş ve gidişlerine yardımcı olmak,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c) Taşıma işlemlerine ilişkin olarak okul-aile-öğrenci/kursiyer ilişkilerinde ortaya çıkan sorunları ilgililere zamanında bildirmek,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ç) Taşıma işini yapan servis aracında bulunduğu zamanlar dışındaki eğitim-öğretim saatlerinde okul/kurumda bulunmak ve sorumluluğunda olan öğrenci/kursiyerlere yönelik sağlık, beslenme ve temizlik konularında yardımcı olmak üzere okul/kurum müdürünün verdiği görevleri yapmak,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05668">
        <w:rPr>
          <w:rFonts w:ascii="Calibri" w:eastAsia="Times New Roman" w:hAnsi="Calibri" w:cs="Times New Roman"/>
          <w:color w:val="1C283D"/>
          <w:lang w:eastAsia="tr-TR"/>
        </w:rPr>
        <w:t>iş</w:t>
      </w:r>
      <w:proofErr w:type="gramEnd"/>
      <w:r w:rsidRPr="00A05668">
        <w:rPr>
          <w:rFonts w:ascii="Calibri" w:eastAsia="Times New Roman" w:hAnsi="Calibri" w:cs="Times New Roman"/>
          <w:color w:val="1C283D"/>
          <w:lang w:eastAsia="tr-TR"/>
        </w:rPr>
        <w:t xml:space="preserve"> ve işlemlerinden sorumludur.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ÜÇÜNCÜ BÖLÜM</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İhale İşlemleri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İhalelerde dikkat edilecek hususlar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16 –</w:t>
      </w:r>
      <w:r w:rsidRPr="00A05668">
        <w:rPr>
          <w:rFonts w:ascii="Calibri" w:eastAsia="Times New Roman" w:hAnsi="Calibri" w:cs="Times New Roman"/>
          <w:color w:val="1C283D"/>
          <w:lang w:eastAsia="tr-TR"/>
        </w:rPr>
        <w:t xml:space="preserve"> (1) Öğrenci taşıma uygulaması kapsamında taşıma ve yemek ihalelerine ilişkin işlemler </w:t>
      </w:r>
      <w:proofErr w:type="gramStart"/>
      <w:r w:rsidRPr="00A05668">
        <w:rPr>
          <w:rFonts w:ascii="Calibri" w:eastAsia="Times New Roman" w:hAnsi="Calibri" w:cs="Times New Roman"/>
          <w:color w:val="1C283D"/>
          <w:lang w:eastAsia="tr-TR"/>
        </w:rPr>
        <w:t>4/1/2002</w:t>
      </w:r>
      <w:proofErr w:type="gramEnd"/>
      <w:r w:rsidRPr="00A05668">
        <w:rPr>
          <w:rFonts w:ascii="Calibri" w:eastAsia="Times New Roman" w:hAnsi="Calibri" w:cs="Times New Roman"/>
          <w:color w:val="1C283D"/>
          <w:lang w:eastAsia="tr-TR"/>
        </w:rPr>
        <w:t xml:space="preserve"> tarihli ve 4734 sayılı Kamu İhale Kanunu hükümlerine göre yapılır.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(2) İhale sözleşmeleri ve ihale şartnameleri hazırlanırken;</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Taşıma merkezi okul ve kurum müdürlerinin de görüşleri alınır.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İlköğretim ve ortaöğretim okul/kurumlarına devam eden öğrencilerin eğitim ve öğretim yılının başladığı günden itibaren taşınması esastır. Taşıma ve yemek ihalelerinde il/ilçe millî eğitim müdürlüğünün sorumluluğunda kamu ihale mevzuatındaki yasal süreler de dikkate alınarak gerekli tedbirler alınır. 1 Ekim tarihinden itibaren zorunlu sebeplerden dolayı başlayacak ihale süreçlerinde Bakanlıktan izin alınır. Ek ihale izin talebi valilik onaylı Değerlendirme Komisyonu kararıyla birlikte Bakanlığa gönderilir.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c) Özel eğitim öğrenci/kursiyerlerinin taşınmalarına yönelik ihalelerde ise bu öğrenci/ kursiyerlerin ilgili okul/kurumlara kayıt kabul işlemlerinin tamamlanmasından sonra en kısa sürede ihale işlemleri tamamlanır.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ç)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xml:space="preserve"> Millî eğitim müdürlüğünce; harcama yetkilisi tarafından ihale işlemleri sonuçlandırılıp sözleşmelerin müdürlüğe teslimini takiben, ilkokul, ortaokul taşıma ve yemek işlemleri için ağustos ayının üçüncü haftasından itibaren, imam-hatip ortaokulu, ortaöğretim </w:t>
      </w:r>
      <w:r w:rsidRPr="00A05668">
        <w:rPr>
          <w:rFonts w:ascii="Calibri" w:eastAsia="Times New Roman" w:hAnsi="Calibri" w:cs="Times New Roman"/>
          <w:color w:val="1C283D"/>
          <w:lang w:eastAsia="tr-TR"/>
        </w:rPr>
        <w:lastRenderedPageBreak/>
        <w:t>okul/kurumu taşıma ve yemek işlemleri için ise eylül ayının ilk haftasından itibaren Taşıma Kapsamına Alınan Öğrenci İstatistik ve Ödenek Formunu (Ek-2) Taşımalı Öğrenci Modülüne girerek, ihale sözleşmelerinin bir örneğini il millî eğitim müdürlüğü öğrenci taşıma birimine ve ilgili taşıma merkezi okul/kurum müdürlüklerine gönderilir.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05668">
        <w:rPr>
          <w:rFonts w:ascii="Calibri" w:eastAsia="Times New Roman" w:hAnsi="Calibri" w:cs="Times New Roman"/>
          <w:color w:val="1C283D"/>
          <w:lang w:eastAsia="tr-TR"/>
        </w:rPr>
        <w:t>d) Millî eğitim müdürlükleri; harcama yetkilisi tarafından, özel eğitim öğrenci/kursiyerlerinin taşıma işine ait ihale işlemleri sonuçlandırılıp sözleşmelerin müdürlüğe teslimini takiben, en geç iki hafta içerisinde Özel Eğitim İstatistik ve Ödenek Formunu (Ek-3) Taşımalı Öğrenci Modülüne girerek, ihale sözleşmelerinin bir örneğini il millî eğitim müdürlüğü öğrenci taşıma birimine ve ilgili taşıma merkezi okul/kurum müdürlüklerine gönderir.</w:t>
      </w:r>
      <w:proofErr w:type="gramEnd"/>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e)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İl millî eğitim müdürlüğünce; Taşımalı Öğrenci Modülündeki Taşıma Kapsamına Alınan Öğrenci Bilgi Formu (Ek-1) ile Taşıma Kapsamına Alınan Öğrenci İstatistik ve Ödenek Formu (Ek-2) ilkokul ve ortaokul için eylül ayının en geç ikinci haftasında, imam-hatip ortaokulu ve ortaöğretim için eylül ayının en geç son haftasında, özel eğitim öğrenci/kursiyerleri için ise sözleşmenin imzalanmasını müteakip en geç üç hafta içerisinde doldurularak onaylanır.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f)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-8/7/2018-30472)</w:t>
      </w:r>
      <w:r w:rsidRPr="00A05668">
        <w:rPr>
          <w:rFonts w:ascii="Calibri" w:eastAsia="Times New Roman" w:hAnsi="Calibri" w:cs="Times New Roman"/>
          <w:color w:val="1C283D"/>
          <w:lang w:eastAsia="tr-TR"/>
        </w:rPr>
        <w:t> Öğrenci Taşıma Uygulaması kapsamında hizmet verecek araçların özellikleri, taşıt sürücülerinin yükümlülükleri ve diğer hususlar, Okul Servis Araçları Yönetmeliğine göre düzenlenir.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g)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-8/7/2018-30472)</w:t>
      </w:r>
      <w:r w:rsidRPr="00A05668">
        <w:rPr>
          <w:rFonts w:ascii="Calibri" w:eastAsia="Times New Roman" w:hAnsi="Calibri" w:cs="Times New Roman"/>
          <w:color w:val="1C283D"/>
          <w:lang w:eastAsia="tr-TR"/>
        </w:rPr>
        <w:t> Okul Servis Araçları Yönetmeliğinin 5 inci maddesinin ikinci fıkrasının (b) bendinin ilkokul, ortaokul, imam-hatip ortaokulu öğrencilerinin taşınmasında, (c) bendinin ise öğrenci taşıma uygulaması kapsamında ihale edilen tüm taşıma hizmetlerinde, taşımacıdan/yükleniciden istenmesi zorunlu değildir. Okul Servis Araçları Yönetmeliğinin 5 inci maddesinin dördüncü fıkrasında hükme bağlanan yetki belgelerine ilişkin ise aynı Yönetmeliğin geçici 1 inci maddesi hükmü uygulanır.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ğ) Normal eğitim yapan taşıma merkezi okula,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Ayrıca ikili eğitim yapan taşıma merkezi okula da sabahçı öğrenciler için bir, öğlenci öğrenciler için bir sefer olmak üzere bir araçla en fazla iki sefer yapılarak öğrenci taşınabilir.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 xml:space="preserve">h) Öğrenci taşımacılığının kara yolu ile yapılamadığı yerlerde valilik onayı alınarak deniz yolu ile de taşıma yapılabilir. Deniz yolu ile yapılacak taşımada Ulaştırma, Denizcilik ve Haberleşme Bakanlığınca yolcu taşınmak üzere belgelendirilmiş deniz araçları kullanılır. Taşıma yapacak deniz araçlarının, </w:t>
      </w:r>
      <w:proofErr w:type="gramStart"/>
      <w:r w:rsidRPr="00A05668">
        <w:rPr>
          <w:rFonts w:ascii="Calibri" w:eastAsia="Times New Roman" w:hAnsi="Calibri" w:cs="Times New Roman"/>
          <w:color w:val="1C283D"/>
          <w:lang w:eastAsia="tr-TR"/>
        </w:rPr>
        <w:t>10/6/1946</w:t>
      </w:r>
      <w:proofErr w:type="gramEnd"/>
      <w:r w:rsidRPr="00A05668">
        <w:rPr>
          <w:rFonts w:ascii="Calibri" w:eastAsia="Times New Roman" w:hAnsi="Calibri" w:cs="Times New Roman"/>
          <w:color w:val="1C283D"/>
          <w:lang w:eastAsia="tr-TR"/>
        </w:rPr>
        <w:t xml:space="preserve"> tarihli ve 4922 sayılı Denizde Can ve Mal Koruma Hakkında Kanun’da öngörülen nitelikleri taşıması gerekir. Deniz araçlarında, bu Kanun uyarınca gerekli olan belge ve teknik teçhizatlar ile kişi başı TSE veya ISO onaylı ışıklı ve düdüklü çocuk can yeleği bulundurulur. Araçların ferdi kaza ve mali sorumluluk sigortalarının yaptırılması zorunludur.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ı) İhale işlemlerinin zamanında yapılamaması veya yüklenicinin yükümlülüklerini yerine getirmemesi hâlinde öğrencilerin eğitimlerinin aksamaması için mahallî mülki idare amirlerince gerekli tedbirler alınır.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i)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xml:space="preserve"> Öğrenci taşıma uygulaması kapsamında yapılan taşıma hizmeti alımı ihalelerinde yaklaşık maliyet Bakanlıkça belirlenen yaklaşık maliyet tespit formülüne göre hesaplanır. Yemek ihalelerinde ise tavan fiyat olarak </w:t>
      </w:r>
      <w:proofErr w:type="gramStart"/>
      <w:r w:rsidRPr="00A05668">
        <w:rPr>
          <w:rFonts w:ascii="Calibri" w:eastAsia="Times New Roman" w:hAnsi="Calibri" w:cs="Times New Roman"/>
          <w:color w:val="1C283D"/>
          <w:lang w:eastAsia="tr-TR"/>
        </w:rPr>
        <w:t>11/8/1982</w:t>
      </w:r>
      <w:proofErr w:type="gramEnd"/>
      <w:r w:rsidRPr="00A05668">
        <w:rPr>
          <w:rFonts w:ascii="Calibri" w:eastAsia="Times New Roman" w:hAnsi="Calibri" w:cs="Times New Roman"/>
          <w:color w:val="1C283D"/>
          <w:lang w:eastAsia="tr-TR"/>
        </w:rPr>
        <w:t xml:space="preserve"> tarihli ve 2698 sayılı Millî Eğitim Bakanlığı Okul Pansiyonları Kanununun 9 uncu maddesi doğrultusunda belirlenen tutar esas alınır.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DÖRDÜNCÜ BÖLÜM</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Çeşitli Hükümler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Öğrenci taşıma uygulaması sorumlusunun belirlenmesi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17 –</w:t>
      </w:r>
      <w:r w:rsidRPr="00A05668">
        <w:rPr>
          <w:rFonts w:ascii="Calibri" w:eastAsia="Times New Roman" w:hAnsi="Calibri" w:cs="Times New Roman"/>
          <w:color w:val="1C283D"/>
          <w:lang w:eastAsia="tr-TR"/>
        </w:rPr>
        <w:t> (1) Öğrenci taşıma uygulaması ile ilgili iş ve işlemlerin yürütülmesi için il/ilçe millî eğitim müdürü; bir il millî eğitim müdür yardımcısı veya şube müdürüne görev verir.</w:t>
      </w:r>
      <w:r w:rsidRPr="00A05668">
        <w:rPr>
          <w:rFonts w:ascii="Calibri" w:eastAsia="Times New Roman" w:hAnsi="Calibri" w:cs="Times New Roman"/>
          <w:color w:val="1C283D"/>
          <w:sz w:val="18"/>
          <w:szCs w:val="18"/>
          <w:lang w:eastAsia="tr-TR"/>
        </w:rPr>
        <w:t> </w:t>
      </w:r>
      <w:r w:rsidRPr="00A05668">
        <w:rPr>
          <w:rFonts w:ascii="Calibri" w:eastAsia="Times New Roman" w:hAnsi="Calibri" w:cs="Times New Roman"/>
          <w:b/>
          <w:bCs/>
          <w:color w:val="1C283D"/>
          <w:lang w:eastAsia="tr-TR"/>
        </w:rPr>
        <w:t xml:space="preserve">(Ek </w:t>
      </w:r>
      <w:proofErr w:type="gramStart"/>
      <w:r w:rsidRPr="00A05668">
        <w:rPr>
          <w:rFonts w:ascii="Calibri" w:eastAsia="Times New Roman" w:hAnsi="Calibri" w:cs="Times New Roman"/>
          <w:b/>
          <w:bCs/>
          <w:color w:val="1C283D"/>
          <w:lang w:eastAsia="tr-TR"/>
        </w:rPr>
        <w:t>ibare:RG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sz w:val="18"/>
          <w:szCs w:val="18"/>
          <w:lang w:eastAsia="tr-TR"/>
        </w:rPr>
        <w:t> </w:t>
      </w:r>
      <w:r w:rsidRPr="00A05668">
        <w:rPr>
          <w:rFonts w:ascii="Calibri" w:eastAsia="Times New Roman" w:hAnsi="Calibri" w:cs="Times New Roman"/>
          <w:color w:val="1C283D"/>
          <w:lang w:eastAsia="tr-TR"/>
        </w:rPr>
        <w:t>Ancak il/ilçe millî eğitim müdürünün bu husustaki sorumluluğu devam eder.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Millî eğitim müdürlüklerinin öğrenci taşıma uygulamasına ilişkin görevleri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lastRenderedPageBreak/>
        <w:t>MADDE 18 –</w:t>
      </w:r>
      <w:r w:rsidRPr="00A05668">
        <w:rPr>
          <w:rFonts w:ascii="Calibri" w:eastAsia="Times New Roman" w:hAnsi="Calibri" w:cs="Times New Roman"/>
          <w:color w:val="1C283D"/>
          <w:lang w:eastAsia="tr-TR"/>
        </w:rPr>
        <w:t> (1) Millî eğitim müdürlükleri öğrenci taşıma uygulamasına ilişkin olarak;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Öğrencilere taşıma esnasında refakat eden rehber personele yüklenici tarafından ödenecek ücret ve sosyal güvenlik primi kesintilerini yüklenici nezdinde takip eder.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Taşıma işini yüklenenlerin ve taşıt sürücülerinin isim ve adresleri ile aracın plakasını bağlı bulunduğu jandarma karakolu veya emniyet müdürlüğüne bildirir.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İş birliği yapılacak kurumlar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19 –</w:t>
      </w:r>
      <w:r w:rsidRPr="00A05668">
        <w:rPr>
          <w:rFonts w:ascii="Calibri" w:eastAsia="Times New Roman" w:hAnsi="Calibri" w:cs="Times New Roman"/>
          <w:color w:val="1C283D"/>
          <w:lang w:eastAsia="tr-TR"/>
        </w:rPr>
        <w:t> (1) Taşıma kapsamına alınan yerleşim birimlerinin yol bakım ve onarımlarının yapılması, eğitim-öğretim süresince ulaşıma açık tutulması, yol emniyetinin sağlanması için millî eğitim müdürlüklerince ilgili kurumlarla iş birliği yapılarak gerekli önlemler alınır. Kamu kurum ve kuruluşları ile yaptıkları hizmet karşılığı olarak herhangi bir ödemede bulunulması konusunda protokol yapılamaz.</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Yemek hizmetleri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20 –</w:t>
      </w:r>
      <w:r w:rsidRPr="00A05668">
        <w:rPr>
          <w:rFonts w:ascii="Calibri" w:eastAsia="Times New Roman" w:hAnsi="Calibri" w:cs="Times New Roman"/>
          <w:color w:val="1C283D"/>
          <w:lang w:eastAsia="tr-TR"/>
        </w:rPr>
        <w:t> (1) Taşıma uygulaması kapsamında taşınan özel eğitim öğrenci/kursiyerleri dışındaki ilköğretim ve ortaöğretim öğrencilerine öğle yemeği verilir. Yemekler, Kamu İhale Kanunu hükümlerine göre temin edilir.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(2) Taşıma uygulaması kapsamında taşınan öğrencilere, okul pansiyonları mevzuatı doğrultusunda okul ve pansiyon yemekhanelerinde öğle yemeği verilebilir. Yemek bedeli ilgili okulun hesabına aktarılır.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(3) Yemek hizmetlerinde yürürlükteki mevzuat hükümleri uygulanır. Yemeklerin hazırlanmasında ve sunulmasında besin değerinin korunmasına ve sağlığa uygunluğuna gerekli özen gösterilir.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(4) Taşıma uygulaması kapsamı dışındaki öğrencilere yemek hizmeti verilmez. Ancak, Sosyal Yardımlaşma ve Dayanışma Vakıfları verileri de dikkate alınarak okul müdürlüğü tarafından tespit edilen ve taşıma uygulaması kapsamında olmayan öğrencilere öğle yemeği verilebilir.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(5) Taşıma uygulaması kapsamında olan ancak ikili eğitim yapılan okullarda taşıma uygulaması kapsamında yemek hizmeti verilmez.</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Sorumluluk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21 –</w:t>
      </w:r>
      <w:r w:rsidRPr="00A05668">
        <w:rPr>
          <w:rFonts w:ascii="Calibri" w:eastAsia="Times New Roman" w:hAnsi="Calibri" w:cs="Times New Roman"/>
          <w:color w:val="1C283D"/>
          <w:lang w:eastAsia="tr-TR"/>
        </w:rPr>
        <w:t> (1) Bu Yönetmelik kapsamındaki iş ve işlemleri yürüten personel; saydamlığı, rekabeti, eşit muameleyi, güvenirliği, kamuoyu denetimini, ihtiyaçların uygun şartlarla ve zamanında karşılanmasını ve kaynakların verimli kullanılmasını sağlamakla sorumludur.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(2) İhale yetkilisi ile ihale komisyonlarının başkan ve üyeleri ile ihale işlemlerinden sözleşme yapılmasına kadar ihale sürecindeki her aşamada görev alan diğer ilgililerin; görevlerini kanuni gereklere uygun veya tarafsızlıkla yapmadıklarının, taraflardan birinin zararına yol açacak ihmalde veya kusurlu hareketlerde bulunduklarının tespiti hâlinde, haklarında ilgili mevzuat gereğince disiplin cezası uygulanır. Ayrıca, fiil veya davranışlarının özelliğine göre haklarında ceza kovuşturması yapılır ve hükmolunacak ceza ile birlikte tarafların uğradıkları zarar ve ziyan genel hükümlere göre kendilerine tazmin ettirilir.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05668">
        <w:rPr>
          <w:rFonts w:ascii="Calibri" w:eastAsia="Times New Roman" w:hAnsi="Calibri" w:cs="Times New Roman"/>
          <w:color w:val="1C283D"/>
          <w:lang w:eastAsia="tr-TR"/>
        </w:rPr>
        <w:t>(3) Komisyonlar, planlama ve değerlendirmelerinin hizmet gereklerine uygun olarak hazırlanması ve uygulanmasından, millî eğitim müdürlüklerine tahsis edilen ödeneklerin ve diğer kaynakların etkili, ekonomik ve verimli şekilde kullanılmasından, kayıp ve kötüye kullanımının önlenmesinden, öğrenci taşıma uygulamasının yönetim ve kontrol sisteminin işleyişinin gözetilmesinden, bu Yönetmelikte belirtilen görev ve sorumlulukların yerine getirilmesinden sorumludurlar.</w:t>
      </w:r>
      <w:proofErr w:type="gramEnd"/>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(4) Millî eğitim müdürlüklerinin taşıma yoluyla eğitime erişim iş ve işlemlerini düzenleyen usul ve esasların hazırlanmasında aşağıdaki hususlar göz önünde bulundurulur: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a) Taşıma uygulaması ve yönetimi, uyumlu bir bütün olarak oluşturulur ve yürütülür.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b) Eğitim hakkından yoksun kalması muhtemel bütün öğrenci/özel eğitim kursiyerlerinin taşıma yoluyla eğitime erişimlerini sağlayacak tedbirler belirlenir.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c) Eğitime erişimi kolaylaştıran, her vatandaşın eğitim fırsat ve imkânlarından eşit derecede yararlanabilmesini teminat altına alan bir şekilde oluşturulur ve yürütülür.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ç) Kız öğrencilerin, engellilerin ve toplumun özel ilgi bekleyen diğer kesimlerinin eğitime katılımını yaygınlaştıracak şekilde yürütülür.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lastRenderedPageBreak/>
        <w:t>d) Uygulama birliği ve disiplini sağlamak için gerekli kurallar belirlenir.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e) İhtiyaçlarının karşılanmasında, ekonomik veya sosyal verimlilik ilkelerine uygun olarak maliyet-fayda veya maliyet-etkinlik ile gerekli görülen diğer ekonomik ve sosyal analizlerin yapılması esastır.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Olağanüstü durumlarda alınacak tedbirler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22 –</w:t>
      </w:r>
      <w:r w:rsidRPr="00A05668">
        <w:rPr>
          <w:rFonts w:ascii="Calibri" w:eastAsia="Times New Roman" w:hAnsi="Calibri" w:cs="Times New Roman"/>
          <w:color w:val="1C283D"/>
          <w:lang w:eastAsia="tr-TR"/>
        </w:rPr>
        <w:t> (1) Öğrencileri taşıma kapsamında olmayan yerleşim birimlerindeki okulların; güçlendirmeye alınması, yıkılıp yeniden yapılması, yangın, sel, deprem gibi doğal afete uğraması hâlinde çözüm bulununcaya kadar öğrenciler, öğrenci taşıma uygulaması kapsamına alınabilir.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Öğrenci taşıma uygulamasında görevli araç sürücülerinin eğitimi</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23 –</w:t>
      </w:r>
      <w:r w:rsidRPr="00A05668">
        <w:rPr>
          <w:rFonts w:ascii="Calibri" w:eastAsia="Times New Roman" w:hAnsi="Calibri" w:cs="Times New Roman"/>
          <w:color w:val="1C283D"/>
          <w:lang w:eastAsia="tr-TR"/>
        </w:rPr>
        <w:t>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Değişik:RG</w:t>
      </w:r>
      <w:proofErr w:type="gramEnd"/>
      <w:r w:rsidRPr="00A05668">
        <w:rPr>
          <w:rFonts w:ascii="Calibri" w:eastAsia="Times New Roman" w:hAnsi="Calibri" w:cs="Times New Roman"/>
          <w:b/>
          <w:bCs/>
          <w:color w:val="1C283D"/>
          <w:lang w:eastAsia="tr-TR"/>
        </w:rPr>
        <w:t>-8/7/2018-30472)</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 xml:space="preserve">(1) Öğrenci taşıma uygulaması kapsamında hizmet veren araç sürücüleri ile özel eğitim öğrenci/kursiyerlerini taşıyan araçlarda görevli rehber personele Okul Servis Araçları Yönetmeliğinin 6 </w:t>
      </w:r>
      <w:proofErr w:type="spellStart"/>
      <w:r w:rsidRPr="00A05668">
        <w:rPr>
          <w:rFonts w:ascii="Calibri" w:eastAsia="Times New Roman" w:hAnsi="Calibri" w:cs="Times New Roman"/>
          <w:color w:val="1C283D"/>
          <w:lang w:eastAsia="tr-TR"/>
        </w:rPr>
        <w:t>ncı</w:t>
      </w:r>
      <w:proofErr w:type="spellEnd"/>
      <w:r w:rsidRPr="00A05668">
        <w:rPr>
          <w:rFonts w:ascii="Calibri" w:eastAsia="Times New Roman" w:hAnsi="Calibri" w:cs="Times New Roman"/>
          <w:color w:val="1C283D"/>
          <w:lang w:eastAsia="tr-TR"/>
        </w:rPr>
        <w:t xml:space="preserve"> maddesinin ikinci fıkrasının (a) ve (b) bentleri hükümleri gereği eğitim verilerek sertifika almaları sağlanır.</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BEŞİNCİ BÖLÜM</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Son Hükümler</w:t>
      </w:r>
    </w:p>
    <w:p w:rsidR="00A05668" w:rsidRPr="00A05668" w:rsidRDefault="00A05668" w:rsidP="00A05668">
      <w:pPr>
        <w:shd w:val="clear" w:color="auto" w:fill="FFFFFF"/>
        <w:spacing w:after="0" w:line="240" w:lineRule="auto"/>
        <w:ind w:firstLine="567"/>
        <w:jc w:val="center"/>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Yürürlükten kaldırılan mevzuat</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24 –</w:t>
      </w:r>
      <w:r w:rsidRPr="00A05668">
        <w:rPr>
          <w:rFonts w:ascii="Calibri" w:eastAsia="Times New Roman" w:hAnsi="Calibri" w:cs="Times New Roman"/>
          <w:color w:val="1C283D"/>
          <w:lang w:eastAsia="tr-TR"/>
        </w:rPr>
        <w:t xml:space="preserve"> (1) </w:t>
      </w:r>
      <w:proofErr w:type="gramStart"/>
      <w:r w:rsidRPr="00A05668">
        <w:rPr>
          <w:rFonts w:ascii="Calibri" w:eastAsia="Times New Roman" w:hAnsi="Calibri" w:cs="Times New Roman"/>
          <w:color w:val="1C283D"/>
          <w:lang w:eastAsia="tr-TR"/>
        </w:rPr>
        <w:t>15/4/2000</w:t>
      </w:r>
      <w:proofErr w:type="gramEnd"/>
      <w:r w:rsidRPr="00A05668">
        <w:rPr>
          <w:rFonts w:ascii="Calibri" w:eastAsia="Times New Roman" w:hAnsi="Calibri" w:cs="Times New Roman"/>
          <w:color w:val="1C283D"/>
          <w:lang w:eastAsia="tr-TR"/>
        </w:rPr>
        <w:t xml:space="preserve"> tarihli ve 24021 sayılı Resmî </w:t>
      </w:r>
      <w:proofErr w:type="spellStart"/>
      <w:r w:rsidRPr="00A05668">
        <w:rPr>
          <w:rFonts w:ascii="Calibri" w:eastAsia="Times New Roman" w:hAnsi="Calibri" w:cs="Times New Roman"/>
          <w:color w:val="1C283D"/>
          <w:lang w:eastAsia="tr-TR"/>
        </w:rPr>
        <w:t>Gazete’de</w:t>
      </w:r>
      <w:proofErr w:type="spellEnd"/>
      <w:r w:rsidRPr="00A05668">
        <w:rPr>
          <w:rFonts w:ascii="Calibri" w:eastAsia="Times New Roman" w:hAnsi="Calibri" w:cs="Times New Roman"/>
          <w:color w:val="1C283D"/>
          <w:lang w:eastAsia="tr-TR"/>
        </w:rPr>
        <w:t xml:space="preserve"> yayımlanan Millî Eğitim Bakanlığı Taşımalı İlköğretim Yönetmeliği yürürlükten kaldırılmıştır.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Taşıma yoluyla eğitime erişime ilişkin istisnalar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GEÇİCİ MADDE 1 –</w:t>
      </w:r>
      <w:r w:rsidRPr="00A05668">
        <w:rPr>
          <w:rFonts w:ascii="Calibri" w:eastAsia="Times New Roman" w:hAnsi="Calibri" w:cs="Times New Roman"/>
          <w:color w:val="1C283D"/>
          <w:lang w:eastAsia="tr-TR"/>
        </w:rPr>
        <w:t> (1) </w:t>
      </w:r>
      <w:r w:rsidRPr="00A05668">
        <w:rPr>
          <w:rFonts w:ascii="Calibri" w:eastAsia="Times New Roman" w:hAnsi="Calibri" w:cs="Times New Roman"/>
          <w:b/>
          <w:bCs/>
          <w:color w:val="1C283D"/>
          <w:lang w:eastAsia="tr-TR"/>
        </w:rPr>
        <w:t xml:space="preserve">(Değişik </w:t>
      </w:r>
      <w:proofErr w:type="gramStart"/>
      <w:r w:rsidRPr="00A05668">
        <w:rPr>
          <w:rFonts w:ascii="Calibri" w:eastAsia="Times New Roman" w:hAnsi="Calibri" w:cs="Times New Roman"/>
          <w:b/>
          <w:bCs/>
          <w:color w:val="1C283D"/>
          <w:lang w:eastAsia="tr-TR"/>
        </w:rPr>
        <w:t>ibare:RG</w:t>
      </w:r>
      <w:proofErr w:type="gramEnd"/>
      <w:r w:rsidRPr="00A05668">
        <w:rPr>
          <w:rFonts w:ascii="Calibri" w:eastAsia="Times New Roman" w:hAnsi="Calibri" w:cs="Times New Roman"/>
          <w:b/>
          <w:bCs/>
          <w:color w:val="1C283D"/>
          <w:lang w:eastAsia="tr-TR"/>
        </w:rPr>
        <w:t>-8/7/2018-30472)</w:t>
      </w:r>
      <w:r w:rsidRPr="00A05668">
        <w:rPr>
          <w:rFonts w:ascii="Calibri" w:eastAsia="Times New Roman" w:hAnsi="Calibri" w:cs="Times New Roman"/>
          <w:color w:val="1C283D"/>
          <w:lang w:eastAsia="tr-TR"/>
        </w:rPr>
        <w:t> </w:t>
      </w:r>
      <w:r w:rsidRPr="00A05668">
        <w:rPr>
          <w:rFonts w:ascii="Calibri" w:eastAsia="Times New Roman" w:hAnsi="Calibri" w:cs="Times New Roman"/>
          <w:color w:val="1C283D"/>
          <w:u w:val="single"/>
          <w:lang w:eastAsia="tr-TR"/>
        </w:rPr>
        <w:t>2017-2018 eğitim ve öğretim yılı</w:t>
      </w:r>
      <w:r w:rsidRPr="00A05668">
        <w:rPr>
          <w:rFonts w:ascii="Calibri" w:eastAsia="Times New Roman" w:hAnsi="Calibri" w:cs="Times New Roman"/>
          <w:color w:val="1C283D"/>
          <w:lang w:eastAsia="tr-TR"/>
        </w:rPr>
        <w:t xml:space="preserve"> taşımalı eğitim kapsamında olan ve toplu taşıma hizmeti bulunmakla birlikte, 12/11/2012 tarihli ve 6360 sayılı On Dört İlde Büyükşehir Belediyesi ve Yirmi Yedi İlçe Kurulması ile Bazı Kanun ve Kanun Hükmünde Kararnamelerde Değişiklik Yapılmasına Dair Kanun ile mahalleye dönüşen büyükşehir belediye sınırları içindeki belde, köy ve </w:t>
      </w:r>
      <w:proofErr w:type="spellStart"/>
      <w:r w:rsidRPr="00A05668">
        <w:rPr>
          <w:rFonts w:ascii="Calibri" w:eastAsia="Times New Roman" w:hAnsi="Calibri" w:cs="Times New Roman"/>
          <w:color w:val="1C283D"/>
          <w:lang w:eastAsia="tr-TR"/>
        </w:rPr>
        <w:t>köyaltı</w:t>
      </w:r>
      <w:proofErr w:type="spellEnd"/>
      <w:r w:rsidRPr="00A05668">
        <w:rPr>
          <w:rFonts w:ascii="Calibri" w:eastAsia="Times New Roman" w:hAnsi="Calibri" w:cs="Times New Roman"/>
          <w:color w:val="1C283D"/>
          <w:lang w:eastAsia="tr-TR"/>
        </w:rPr>
        <w:t xml:space="preserve"> statüsündeki yerleşim yerlerinde öğrencinin devam etmek istediği türde eğitim kurumu bulunmaması hâlinde, anılan yerlerde, eğitim-öğretim hizmetlerinin aksatılmadan yürütülmesi amacıyla, toplu taşıma hizmetinin düzenli olarak verilmediğine ilişkin </w:t>
      </w:r>
      <w:r w:rsidRPr="00A05668">
        <w:rPr>
          <w:rFonts w:ascii="Calibri" w:eastAsia="Times New Roman" w:hAnsi="Calibri" w:cs="Times New Roman"/>
          <w:b/>
          <w:bCs/>
          <w:color w:val="1C283D"/>
          <w:lang w:eastAsia="tr-TR"/>
        </w:rPr>
        <w:t>(Ek ibare:RG-3/7/2016-29761)</w:t>
      </w:r>
      <w:r w:rsidRPr="00A05668">
        <w:rPr>
          <w:rFonts w:ascii="Calibri" w:eastAsia="Times New Roman" w:hAnsi="Calibri" w:cs="Times New Roman"/>
          <w:color w:val="1C283D"/>
          <w:lang w:eastAsia="tr-TR"/>
        </w:rPr>
        <w:t> </w:t>
      </w:r>
      <w:r w:rsidRPr="00A05668">
        <w:rPr>
          <w:rFonts w:ascii="Calibri" w:eastAsia="Times New Roman" w:hAnsi="Calibri" w:cs="Times New Roman"/>
          <w:color w:val="1C283D"/>
          <w:u w:val="single"/>
          <w:lang w:eastAsia="tr-TR"/>
        </w:rPr>
        <w:t>ilgili belediyenin görüşü alınarak</w:t>
      </w:r>
      <w:r w:rsidRPr="00A05668">
        <w:rPr>
          <w:rFonts w:ascii="Calibri" w:eastAsia="Times New Roman" w:hAnsi="Calibri" w:cs="Times New Roman"/>
          <w:b/>
          <w:bCs/>
          <w:color w:val="1C283D"/>
          <w:lang w:eastAsia="tr-TR"/>
        </w:rPr>
        <w:t> (Değişik ibare:RG-3/7/2016-29761)</w:t>
      </w:r>
      <w:r w:rsidRPr="00A05668">
        <w:rPr>
          <w:rFonts w:ascii="Calibri" w:eastAsia="Times New Roman" w:hAnsi="Calibri" w:cs="Times New Roman"/>
          <w:color w:val="1C283D"/>
          <w:u w:val="single"/>
          <w:lang w:eastAsia="tr-TR"/>
        </w:rPr>
        <w:t>il değerlendirme komisyonu</w:t>
      </w:r>
      <w:r w:rsidRPr="00A05668">
        <w:rPr>
          <w:rFonts w:ascii="Calibri" w:eastAsia="Times New Roman" w:hAnsi="Calibri" w:cs="Times New Roman"/>
          <w:color w:val="1C283D"/>
          <w:lang w:eastAsia="tr-TR"/>
        </w:rPr>
        <w:t>nun kararı ve valilik onayıyla, </w:t>
      </w:r>
      <w:r w:rsidRPr="00A05668">
        <w:rPr>
          <w:rFonts w:ascii="Calibri" w:eastAsia="Times New Roman" w:hAnsi="Calibri" w:cs="Times New Roman"/>
          <w:b/>
          <w:bCs/>
          <w:color w:val="1C283D"/>
          <w:lang w:eastAsia="tr-TR"/>
        </w:rPr>
        <w:t>(Değişik ibare:RG-8/7/2018-30472)</w:t>
      </w:r>
      <w:r w:rsidRPr="00A05668">
        <w:rPr>
          <w:rFonts w:ascii="Calibri" w:eastAsia="Times New Roman" w:hAnsi="Calibri" w:cs="Times New Roman"/>
          <w:color w:val="1C283D"/>
          <w:lang w:eastAsia="tr-TR"/>
        </w:rPr>
        <w:t> </w:t>
      </w:r>
      <w:r w:rsidRPr="00A05668">
        <w:rPr>
          <w:rFonts w:ascii="Calibri" w:eastAsia="Times New Roman" w:hAnsi="Calibri" w:cs="Times New Roman"/>
          <w:color w:val="1C283D"/>
          <w:u w:val="single"/>
          <w:lang w:eastAsia="tr-TR"/>
        </w:rPr>
        <w:t>2020-2021 eğitim ve öğretim yılı</w:t>
      </w:r>
      <w:r w:rsidRPr="00A05668">
        <w:rPr>
          <w:rFonts w:ascii="Calibri" w:eastAsia="Times New Roman" w:hAnsi="Calibri" w:cs="Times New Roman"/>
          <w:color w:val="1C283D"/>
          <w:lang w:eastAsia="tr-TR"/>
        </w:rPr>
        <w:t> sonuna kadar taşıma yoluyla eğitime erişim hizmeti verilmeye devam edilebilir.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(2) </w:t>
      </w:r>
      <w:r w:rsidRPr="00A05668">
        <w:rPr>
          <w:rFonts w:ascii="Calibri" w:eastAsia="Times New Roman" w:hAnsi="Calibri" w:cs="Times New Roman"/>
          <w:b/>
          <w:bCs/>
          <w:color w:val="1C283D"/>
          <w:lang w:eastAsia="tr-TR"/>
        </w:rPr>
        <w:t xml:space="preserve">(Değişik </w:t>
      </w:r>
      <w:proofErr w:type="gramStart"/>
      <w:r w:rsidRPr="00A05668">
        <w:rPr>
          <w:rFonts w:ascii="Calibri" w:eastAsia="Times New Roman" w:hAnsi="Calibri" w:cs="Times New Roman"/>
          <w:b/>
          <w:bCs/>
          <w:color w:val="1C283D"/>
          <w:lang w:eastAsia="tr-TR"/>
        </w:rPr>
        <w:t>ibare:RG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w:t>
      </w:r>
      <w:r w:rsidRPr="00A05668">
        <w:rPr>
          <w:rFonts w:ascii="Calibri" w:eastAsia="Times New Roman" w:hAnsi="Calibri" w:cs="Times New Roman"/>
          <w:color w:val="1C283D"/>
          <w:u w:val="single"/>
          <w:lang w:eastAsia="tr-TR"/>
        </w:rPr>
        <w:t>İl değerlendirme komisyonu</w:t>
      </w:r>
      <w:r w:rsidRPr="00A05668">
        <w:rPr>
          <w:rFonts w:ascii="Calibri" w:eastAsia="Times New Roman" w:hAnsi="Calibri" w:cs="Times New Roman"/>
          <w:color w:val="1C283D"/>
          <w:lang w:eastAsia="tr-TR"/>
        </w:rPr>
        <w:t>nun toplu taşıma hizmetlerinin düzenli olarak verildiğine ilişkin kararı ve valilik onayıyla, ilgili yerleşim yerleri taşıma yoluyla eğitime erişim kapsamından çıkartılabilir.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(3) </w:t>
      </w:r>
      <w:r w:rsidRPr="00A05668">
        <w:rPr>
          <w:rFonts w:ascii="Calibri" w:eastAsia="Times New Roman" w:hAnsi="Calibri" w:cs="Times New Roman"/>
          <w:b/>
          <w:bCs/>
          <w:color w:val="1C283D"/>
          <w:lang w:eastAsia="tr-TR"/>
        </w:rPr>
        <w:t>(</w:t>
      </w:r>
      <w:proofErr w:type="gramStart"/>
      <w:r w:rsidRPr="00A05668">
        <w:rPr>
          <w:rFonts w:ascii="Calibri" w:eastAsia="Times New Roman" w:hAnsi="Calibri" w:cs="Times New Roman"/>
          <w:b/>
          <w:bCs/>
          <w:color w:val="1C283D"/>
          <w:lang w:eastAsia="tr-TR"/>
        </w:rPr>
        <w:t>Ek:RG</w:t>
      </w:r>
      <w:proofErr w:type="gramEnd"/>
      <w:r w:rsidRPr="00A05668">
        <w:rPr>
          <w:rFonts w:ascii="Calibri" w:eastAsia="Times New Roman" w:hAnsi="Calibri" w:cs="Times New Roman"/>
          <w:b/>
          <w:bCs/>
          <w:color w:val="1C283D"/>
          <w:lang w:eastAsia="tr-TR"/>
        </w:rPr>
        <w:t>-3/7/2016-29761)</w:t>
      </w:r>
      <w:r w:rsidRPr="00A05668">
        <w:rPr>
          <w:rFonts w:ascii="Calibri" w:eastAsia="Times New Roman" w:hAnsi="Calibri" w:cs="Times New Roman"/>
          <w:color w:val="1C283D"/>
          <w:lang w:eastAsia="tr-TR"/>
        </w:rPr>
        <w:t> Bu madde kapsamında yapılan planlamalarda; kamu kaynaklarının etkili, ekonomik ve verimli bir şekilde kullanılmasından, kamu zararına sebebiyet verilmemesi bakımından ilgili komisyon ve yetkililer sorumludur.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Geçiş hükmü</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GEÇİCİ MADDE 2 –</w:t>
      </w:r>
      <w:r w:rsidRPr="00A05668">
        <w:rPr>
          <w:rFonts w:ascii="Calibri" w:eastAsia="Times New Roman" w:hAnsi="Calibri" w:cs="Times New Roman"/>
          <w:color w:val="1C283D"/>
          <w:lang w:eastAsia="tr-TR"/>
        </w:rPr>
        <w:t> (1) Bu Yönetmeliğin yürürlüğe girdiği tarihten önce başlamış ve hâlen sonuçlandırılmamış iş ve işlemler bu Yönetmeliğin yürürlüğe girdiği tarihten önce yürürlükte olan Yönetmelik hükümlerine göre sonuçlandırılır.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Yürürlük</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25 –</w:t>
      </w:r>
      <w:r w:rsidRPr="00A05668">
        <w:rPr>
          <w:rFonts w:ascii="Calibri" w:eastAsia="Times New Roman" w:hAnsi="Calibri" w:cs="Times New Roman"/>
          <w:color w:val="1C283D"/>
          <w:lang w:eastAsia="tr-TR"/>
        </w:rPr>
        <w:t> (1) Bu Yönetmelik yayımı tarihinde yürürlüğe girer.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Yürütme</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MADDE 26 –</w:t>
      </w:r>
      <w:r w:rsidRPr="00A05668">
        <w:rPr>
          <w:rFonts w:ascii="Calibri" w:eastAsia="Times New Roman" w:hAnsi="Calibri" w:cs="Times New Roman"/>
          <w:color w:val="1C283D"/>
          <w:lang w:eastAsia="tr-TR"/>
        </w:rPr>
        <w:t> (1) Bu Yönetmelik hükümlerini Millî Eğitim Bakanı yürütür.</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 </w:t>
      </w:r>
    </w:p>
    <w:p w:rsidR="00A05668" w:rsidRPr="00A05668" w:rsidRDefault="00191530" w:rsidP="00A05668">
      <w:pPr>
        <w:shd w:val="clear" w:color="auto" w:fill="FFFFFF"/>
        <w:spacing w:after="0" w:line="240" w:lineRule="auto"/>
        <w:ind w:firstLine="567"/>
        <w:jc w:val="both"/>
        <w:rPr>
          <w:rFonts w:ascii="Calibri" w:eastAsia="Times New Roman" w:hAnsi="Calibri" w:cs="Times New Roman"/>
          <w:color w:val="1C283D"/>
          <w:lang w:eastAsia="tr-TR"/>
        </w:rPr>
      </w:pPr>
      <w:hyperlink r:id="rId5" w:history="1">
        <w:r w:rsidR="00A05668" w:rsidRPr="00A05668">
          <w:rPr>
            <w:rFonts w:ascii="Lucida Sans Unicode" w:eastAsia="Times New Roman" w:hAnsi="Lucida Sans Unicode" w:cs="Lucida Sans Unicode"/>
            <w:color w:val="000000"/>
            <w:sz w:val="15"/>
            <w:szCs w:val="15"/>
            <w:lang w:eastAsia="tr-TR"/>
          </w:rPr>
          <w:t>Yönetmelik Ekleri için tıklayınız.</w:t>
        </w:r>
      </w:hyperlink>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A05668" w:rsidRPr="00A05668" w:rsidTr="00A05668">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5668" w:rsidRPr="00A05668" w:rsidRDefault="00A05668" w:rsidP="00A05668">
            <w:pPr>
              <w:spacing w:after="0" w:line="240" w:lineRule="auto"/>
              <w:rPr>
                <w:rFonts w:ascii="Calibri" w:eastAsia="Times New Roman" w:hAnsi="Calibri" w:cs="Times New Roman"/>
                <w:lang w:eastAsia="tr-TR"/>
              </w:rPr>
            </w:pPr>
            <w:r w:rsidRPr="00A05668">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r w:rsidRPr="00A05668">
              <w:rPr>
                <w:rFonts w:ascii="Calibri" w:eastAsia="Times New Roman" w:hAnsi="Calibri" w:cs="Times New Roman"/>
                <w:b/>
                <w:bCs/>
                <w:lang w:eastAsia="tr-TR"/>
              </w:rPr>
              <w:t>Yönetmeliğin Yayımlandığı Resmî Gazete’nin</w:t>
            </w:r>
          </w:p>
        </w:tc>
      </w:tr>
      <w:tr w:rsidR="00A05668" w:rsidRPr="00A05668" w:rsidTr="00A0566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5668" w:rsidRPr="00A05668" w:rsidRDefault="00A05668" w:rsidP="00A0566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r w:rsidRPr="00A0566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r w:rsidRPr="00A05668">
              <w:rPr>
                <w:rFonts w:ascii="Calibri" w:eastAsia="Times New Roman" w:hAnsi="Calibri" w:cs="Times New Roman"/>
                <w:b/>
                <w:bCs/>
                <w:lang w:eastAsia="tr-TR"/>
              </w:rPr>
              <w:t>Sayısı</w:t>
            </w:r>
          </w:p>
        </w:tc>
      </w:tr>
      <w:tr w:rsidR="00A05668" w:rsidRPr="00A05668" w:rsidTr="00A0566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5668" w:rsidRPr="00A05668" w:rsidRDefault="00A05668" w:rsidP="00A0566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proofErr w:type="gramStart"/>
            <w:r w:rsidRPr="00A05668">
              <w:rPr>
                <w:rFonts w:ascii="Calibri" w:eastAsia="Times New Roman" w:hAnsi="Calibri" w:cs="Times New Roman"/>
                <w:lang w:eastAsia="tr-TR"/>
              </w:rPr>
              <w:t>11/9/2014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r w:rsidRPr="00A05668">
              <w:rPr>
                <w:rFonts w:ascii="Calibri" w:eastAsia="Times New Roman" w:hAnsi="Calibri" w:cs="Times New Roman"/>
                <w:lang w:eastAsia="tr-TR"/>
              </w:rPr>
              <w:t>29116</w:t>
            </w:r>
          </w:p>
        </w:tc>
      </w:tr>
      <w:tr w:rsidR="00A05668" w:rsidRPr="00A05668" w:rsidTr="00A0566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5668" w:rsidRPr="00A05668" w:rsidRDefault="00A05668" w:rsidP="00A05668">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r w:rsidRPr="00A05668">
              <w:rPr>
                <w:rFonts w:ascii="Calibri" w:eastAsia="Times New Roman" w:hAnsi="Calibri" w:cs="Times New Roman"/>
                <w:b/>
                <w:bCs/>
                <w:lang w:eastAsia="tr-TR"/>
              </w:rPr>
              <w:t>Yönetmelikte Değişiklik Yapan Yönetmeliklerin Yayımlandığı Resmî Gazetelerin</w:t>
            </w:r>
          </w:p>
        </w:tc>
      </w:tr>
      <w:tr w:rsidR="00A05668" w:rsidRPr="00A05668" w:rsidTr="00A0566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5668" w:rsidRPr="00A05668" w:rsidRDefault="00A05668" w:rsidP="00A0566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r w:rsidRPr="00A0566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r w:rsidRPr="00A05668">
              <w:rPr>
                <w:rFonts w:ascii="Calibri" w:eastAsia="Times New Roman" w:hAnsi="Calibri" w:cs="Times New Roman"/>
                <w:b/>
                <w:bCs/>
                <w:lang w:eastAsia="tr-TR"/>
              </w:rPr>
              <w:t>Sayısı</w:t>
            </w:r>
          </w:p>
        </w:tc>
      </w:tr>
      <w:tr w:rsidR="00A05668" w:rsidRPr="00A05668" w:rsidTr="00A0566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668" w:rsidRPr="00A05668" w:rsidRDefault="00A05668" w:rsidP="00A05668">
            <w:pPr>
              <w:spacing w:after="0" w:line="240" w:lineRule="auto"/>
              <w:rPr>
                <w:rFonts w:ascii="Calibri" w:eastAsia="Times New Roman" w:hAnsi="Calibri" w:cs="Times New Roman"/>
                <w:lang w:eastAsia="tr-TR"/>
              </w:rPr>
            </w:pPr>
            <w:r w:rsidRPr="00A05668">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proofErr w:type="gramStart"/>
            <w:r w:rsidRPr="00A05668">
              <w:rPr>
                <w:rFonts w:ascii="Calibri" w:eastAsia="Times New Roman" w:hAnsi="Calibri" w:cs="Times New Roman"/>
                <w:lang w:eastAsia="tr-TR"/>
              </w:rPr>
              <w:t>3/7/2016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jc w:val="center"/>
              <w:rPr>
                <w:rFonts w:ascii="Calibri" w:eastAsia="Times New Roman" w:hAnsi="Calibri" w:cs="Times New Roman"/>
                <w:lang w:eastAsia="tr-TR"/>
              </w:rPr>
            </w:pPr>
            <w:r w:rsidRPr="00A05668">
              <w:rPr>
                <w:rFonts w:ascii="Calibri" w:eastAsia="Times New Roman" w:hAnsi="Calibri" w:cs="Times New Roman"/>
                <w:lang w:eastAsia="tr-TR"/>
              </w:rPr>
              <w:t>29761</w:t>
            </w:r>
          </w:p>
        </w:tc>
      </w:tr>
      <w:tr w:rsidR="00A05668" w:rsidRPr="00A05668" w:rsidTr="00A0566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668" w:rsidRPr="00A05668" w:rsidRDefault="00A05668" w:rsidP="00A05668">
            <w:pPr>
              <w:spacing w:after="0" w:line="240" w:lineRule="auto"/>
              <w:rPr>
                <w:rFonts w:ascii="Calibri" w:eastAsia="Times New Roman" w:hAnsi="Calibri" w:cs="Times New Roman"/>
                <w:lang w:eastAsia="tr-TR"/>
              </w:rPr>
            </w:pPr>
            <w:r w:rsidRPr="00A05668">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tLeast"/>
              <w:jc w:val="center"/>
              <w:rPr>
                <w:rFonts w:ascii="Calibri" w:eastAsia="Times New Roman" w:hAnsi="Calibri" w:cs="Times New Roman"/>
                <w:lang w:eastAsia="tr-TR"/>
              </w:rPr>
            </w:pPr>
            <w:proofErr w:type="gramStart"/>
            <w:r w:rsidRPr="00A05668">
              <w:rPr>
                <w:rFonts w:ascii="Calibri" w:eastAsia="Times New Roman" w:hAnsi="Calibri" w:cs="Times New Roman"/>
                <w:lang w:eastAsia="tr-TR"/>
              </w:rPr>
              <w:t>8/7/2018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tLeast"/>
              <w:jc w:val="center"/>
              <w:rPr>
                <w:rFonts w:ascii="Calibri" w:eastAsia="Times New Roman" w:hAnsi="Calibri" w:cs="Times New Roman"/>
                <w:lang w:eastAsia="tr-TR"/>
              </w:rPr>
            </w:pPr>
            <w:r w:rsidRPr="00A05668">
              <w:rPr>
                <w:rFonts w:ascii="Calibri" w:eastAsia="Times New Roman" w:hAnsi="Calibri" w:cs="Times New Roman"/>
                <w:lang w:eastAsia="tr-TR"/>
              </w:rPr>
              <w:t>30472</w:t>
            </w:r>
          </w:p>
        </w:tc>
      </w:tr>
      <w:tr w:rsidR="00A05668" w:rsidRPr="00A05668" w:rsidTr="00A0566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668" w:rsidRPr="00A05668" w:rsidRDefault="00A05668" w:rsidP="00A05668">
            <w:pPr>
              <w:spacing w:after="0" w:line="240" w:lineRule="auto"/>
              <w:rPr>
                <w:rFonts w:ascii="Calibri" w:eastAsia="Times New Roman" w:hAnsi="Calibri" w:cs="Times New Roman"/>
                <w:lang w:eastAsia="tr-TR"/>
              </w:rPr>
            </w:pPr>
            <w:r w:rsidRPr="00A05668">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5668" w:rsidRPr="00A05668" w:rsidRDefault="00A05668" w:rsidP="00A05668">
            <w:pPr>
              <w:spacing w:after="0" w:line="240" w:lineRule="auto"/>
              <w:rPr>
                <w:rFonts w:ascii="Times New Roman" w:eastAsia="Times New Roman" w:hAnsi="Times New Roman" w:cs="Times New Roman"/>
                <w:sz w:val="20"/>
                <w:szCs w:val="20"/>
                <w:lang w:eastAsia="tr-TR"/>
              </w:rPr>
            </w:pPr>
          </w:p>
        </w:tc>
      </w:tr>
    </w:tbl>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b/>
          <w:bCs/>
          <w:color w:val="1C283D"/>
          <w:lang w:eastAsia="tr-TR"/>
        </w:rPr>
        <w:t> </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 </w:t>
      </w:r>
    </w:p>
    <w:p w:rsidR="00A05668" w:rsidRPr="00A05668" w:rsidRDefault="00A05668" w:rsidP="00A05668">
      <w:pPr>
        <w:shd w:val="clear" w:color="auto" w:fill="FFFFFF"/>
        <w:spacing w:after="0" w:line="240" w:lineRule="auto"/>
        <w:ind w:firstLine="567"/>
        <w:jc w:val="both"/>
        <w:rPr>
          <w:rFonts w:ascii="Calibri" w:eastAsia="Times New Roman" w:hAnsi="Calibri" w:cs="Times New Roman"/>
          <w:color w:val="1C283D"/>
          <w:lang w:eastAsia="tr-TR"/>
        </w:rPr>
      </w:pPr>
      <w:r w:rsidRPr="00A05668">
        <w:rPr>
          <w:rFonts w:ascii="Calibri" w:eastAsia="Times New Roman" w:hAnsi="Calibri" w:cs="Times New Roman"/>
          <w:color w:val="1C283D"/>
          <w:lang w:eastAsia="tr-TR"/>
        </w:rPr>
        <w:t> </w:t>
      </w:r>
    </w:p>
    <w:p w:rsidR="00A05668" w:rsidRPr="00A05668" w:rsidRDefault="00A05668" w:rsidP="00A05668">
      <w:pPr>
        <w:shd w:val="clear" w:color="auto" w:fill="FFFFFF"/>
        <w:spacing w:after="0" w:line="240" w:lineRule="auto"/>
        <w:jc w:val="right"/>
        <w:rPr>
          <w:rFonts w:ascii="Arial" w:eastAsia="Times New Roman" w:hAnsi="Arial" w:cs="Arial"/>
          <w:b/>
          <w:bCs/>
          <w:color w:val="808080"/>
          <w:sz w:val="15"/>
          <w:szCs w:val="15"/>
          <w:lang w:eastAsia="tr-TR"/>
        </w:rPr>
      </w:pPr>
      <w:r w:rsidRPr="00A05668">
        <w:rPr>
          <w:rFonts w:ascii="Arial" w:eastAsia="Times New Roman" w:hAnsi="Arial" w:cs="Arial"/>
          <w:b/>
          <w:bCs/>
          <w:color w:val="808080"/>
          <w:sz w:val="15"/>
          <w:szCs w:val="15"/>
          <w:lang w:eastAsia="tr-TR"/>
        </w:rPr>
        <w:t>Sayfa</w:t>
      </w:r>
    </w:p>
    <w:p w:rsidR="00585545" w:rsidRDefault="00585545"/>
    <w:sectPr w:rsidR="0058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CD"/>
    <w:rsid w:val="00191530"/>
    <w:rsid w:val="00517BCD"/>
    <w:rsid w:val="00585545"/>
    <w:rsid w:val="00A05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05668"/>
  </w:style>
  <w:style w:type="character" w:styleId="Kpr">
    <w:name w:val="Hyperlink"/>
    <w:basedOn w:val="VarsaylanParagrafYazTipi"/>
    <w:uiPriority w:val="99"/>
    <w:semiHidden/>
    <w:unhideWhenUsed/>
    <w:rsid w:val="00A056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05668"/>
  </w:style>
  <w:style w:type="character" w:styleId="Kpr">
    <w:name w:val="Hyperlink"/>
    <w:basedOn w:val="VarsaylanParagrafYazTipi"/>
    <w:uiPriority w:val="99"/>
    <w:semiHidden/>
    <w:unhideWhenUsed/>
    <w:rsid w:val="00A05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451070">
      <w:bodyDiv w:val="1"/>
      <w:marLeft w:val="0"/>
      <w:marRight w:val="0"/>
      <w:marTop w:val="0"/>
      <w:marBottom w:val="0"/>
      <w:divBdr>
        <w:top w:val="none" w:sz="0" w:space="0" w:color="auto"/>
        <w:left w:val="none" w:sz="0" w:space="0" w:color="auto"/>
        <w:bottom w:val="none" w:sz="0" w:space="0" w:color="auto"/>
        <w:right w:val="none" w:sz="0" w:space="0" w:color="auto"/>
      </w:divBdr>
      <w:divsChild>
        <w:div w:id="33897406">
          <w:marLeft w:val="0"/>
          <w:marRight w:val="0"/>
          <w:marTop w:val="0"/>
          <w:marBottom w:val="0"/>
          <w:divBdr>
            <w:top w:val="none" w:sz="0" w:space="0" w:color="auto"/>
            <w:left w:val="none" w:sz="0" w:space="0" w:color="auto"/>
            <w:bottom w:val="none" w:sz="0" w:space="0" w:color="auto"/>
            <w:right w:val="none" w:sz="0" w:space="0" w:color="auto"/>
          </w:divBdr>
          <w:divsChild>
            <w:div w:id="48859803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20040-ek.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5084</Words>
  <Characters>28980</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ZahirOZTURK</dc:creator>
  <cp:lastModifiedBy>Windows Kullanıcısı</cp:lastModifiedBy>
  <cp:revision>2</cp:revision>
  <dcterms:created xsi:type="dcterms:W3CDTF">2019-04-12T06:08:00Z</dcterms:created>
  <dcterms:modified xsi:type="dcterms:W3CDTF">2019-04-12T06:08:00Z</dcterms:modified>
</cp:coreProperties>
</file>